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23" w:rsidRPr="00900D23" w:rsidRDefault="00900D23" w:rsidP="00FB7E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900D23" w:rsidRPr="00900D23" w:rsidRDefault="00CD5C71" w:rsidP="00CD5C7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0D23" w:rsidRDefault="00FB7E65" w:rsidP="00900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9353550"/>
            <wp:effectExtent l="19050" t="0" r="9525" b="0"/>
            <wp:docPr id="3" name="Рисунок 1" descr="C:\Users\Админ\Desktop\положения на сайт\сканирован\998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я на сайт\сканирован\9988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E65" w:rsidRDefault="00FB7E65" w:rsidP="00900D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236F" w:rsidRDefault="00900D23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900D23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91236F">
        <w:rPr>
          <w:rFonts w:ascii="Times New Roman" w:hAnsi="Times New Roman" w:cs="Times New Roman"/>
          <w:sz w:val="28"/>
          <w:szCs w:val="28"/>
        </w:rPr>
        <w:t>учебного года: 01 сентября 2015</w:t>
      </w:r>
      <w:r w:rsidRPr="00900D23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91236F" w:rsidRDefault="00900D23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900D23">
        <w:rPr>
          <w:rFonts w:ascii="Times New Roman" w:hAnsi="Times New Roman" w:cs="Times New Roman"/>
          <w:sz w:val="28"/>
          <w:szCs w:val="28"/>
        </w:rPr>
        <w:t>Окончани</w:t>
      </w:r>
      <w:r w:rsidR="0091236F">
        <w:rPr>
          <w:rFonts w:ascii="Times New Roman" w:hAnsi="Times New Roman" w:cs="Times New Roman"/>
          <w:sz w:val="28"/>
          <w:szCs w:val="28"/>
        </w:rPr>
        <w:t>е учебного года: 31 августа 2016</w:t>
      </w:r>
      <w:r w:rsidRPr="00900D2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1236F" w:rsidRDefault="00900D23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900D23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года: 52 недели: 46 недель занятий в условиях учреждения и 6 недель для тренировки в спортивно- оздоровительном лагере (учебно-тренировочные и восстановительные сборы согласно календарю спорти</w:t>
      </w:r>
      <w:r w:rsidR="0091236F">
        <w:rPr>
          <w:rFonts w:ascii="Times New Roman" w:hAnsi="Times New Roman" w:cs="Times New Roman"/>
          <w:sz w:val="28"/>
          <w:szCs w:val="28"/>
        </w:rPr>
        <w:t>вно-массовых мероприятий на 2015, 2016</w:t>
      </w:r>
      <w:r w:rsidRPr="00900D23">
        <w:rPr>
          <w:rFonts w:ascii="Times New Roman" w:hAnsi="Times New Roman" w:cs="Times New Roman"/>
          <w:sz w:val="28"/>
          <w:szCs w:val="28"/>
        </w:rPr>
        <w:t xml:space="preserve"> годы), на спортивно-оздоровительных площадках (июнь, август) и по индивидуальным планам учащихся на период их активного отдыха (время отпуска тренера-преподавателя). </w:t>
      </w:r>
    </w:p>
    <w:p w:rsidR="00D458FE" w:rsidRDefault="00D458FE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D458FE">
        <w:rPr>
          <w:rFonts w:ascii="Times New Roman" w:hAnsi="Times New Roman" w:cs="Times New Roman"/>
          <w:sz w:val="28"/>
          <w:szCs w:val="28"/>
        </w:rPr>
        <w:t xml:space="preserve">Учебные занятия проводятся в соответствии с расписанием, утверждённым директором Учреждения не позднее 15 сентября 2014 г. </w:t>
      </w:r>
    </w:p>
    <w:p w:rsidR="00D458FE" w:rsidRDefault="00D458FE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D458FE">
        <w:rPr>
          <w:rFonts w:ascii="Times New Roman" w:hAnsi="Times New Roman" w:cs="Times New Roman"/>
          <w:sz w:val="28"/>
          <w:szCs w:val="28"/>
        </w:rPr>
        <w:t xml:space="preserve">Расписание составляется на основании расписаний, предоставленных тренерами-преподавателями, согласованных с руководителями общеобразовательных учреждений, с которыми заключены договора безвозмездного пользования недвижимым имуществом для организации учебного процесса ДЮСШ; </w:t>
      </w:r>
    </w:p>
    <w:p w:rsidR="00D458FE" w:rsidRDefault="00D458FE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D458FE">
        <w:rPr>
          <w:rFonts w:ascii="Times New Roman" w:hAnsi="Times New Roman" w:cs="Times New Roman"/>
          <w:sz w:val="28"/>
          <w:szCs w:val="28"/>
        </w:rPr>
        <w:t xml:space="preserve">- продолжительность занятия – 45 минут. </w:t>
      </w:r>
    </w:p>
    <w:p w:rsidR="00D458FE" w:rsidRDefault="00D458FE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D458FE">
        <w:rPr>
          <w:rFonts w:ascii="Times New Roman" w:hAnsi="Times New Roman" w:cs="Times New Roman"/>
          <w:sz w:val="28"/>
          <w:szCs w:val="28"/>
        </w:rPr>
        <w:t>В целях недопущения перегрузок и сохранения здоровья детей между занятиями вводятся обязательные 10 минутные перерывы (</w:t>
      </w:r>
      <w:proofErr w:type="spellStart"/>
      <w:r w:rsidRPr="00D458F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458FE">
        <w:rPr>
          <w:rFonts w:ascii="Times New Roman" w:hAnsi="Times New Roman" w:cs="Times New Roman"/>
          <w:sz w:val="28"/>
          <w:szCs w:val="28"/>
        </w:rPr>
        <w:t xml:space="preserve"> 2.4.4. 1251-03-санитарно-эпидемиологические требования к учреждениям дополнительного образования детей). </w:t>
      </w:r>
    </w:p>
    <w:p w:rsidR="00D458FE" w:rsidRDefault="00D458FE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D458FE">
        <w:rPr>
          <w:rFonts w:ascii="Times New Roman" w:hAnsi="Times New Roman" w:cs="Times New Roman"/>
          <w:sz w:val="28"/>
          <w:szCs w:val="28"/>
        </w:rPr>
        <w:t xml:space="preserve">Начальный режим </w:t>
      </w:r>
      <w:proofErr w:type="spellStart"/>
      <w:proofErr w:type="gramStart"/>
      <w:r w:rsidRPr="00D458F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8FE">
        <w:rPr>
          <w:rFonts w:ascii="Times New Roman" w:hAnsi="Times New Roman" w:cs="Times New Roman"/>
          <w:sz w:val="28"/>
          <w:szCs w:val="28"/>
        </w:rPr>
        <w:t>- тренировочной</w:t>
      </w:r>
      <w:proofErr w:type="gramEnd"/>
      <w:r w:rsidRPr="00D458FE">
        <w:rPr>
          <w:rFonts w:ascii="Times New Roman" w:hAnsi="Times New Roman" w:cs="Times New Roman"/>
          <w:sz w:val="28"/>
          <w:szCs w:val="28"/>
        </w:rPr>
        <w:t xml:space="preserve"> работы является максимальным. </w:t>
      </w:r>
      <w:proofErr w:type="spellStart"/>
      <w:r w:rsidRPr="00D458FE">
        <w:rPr>
          <w:rFonts w:ascii="Times New Roman" w:hAnsi="Times New Roman" w:cs="Times New Roman"/>
          <w:sz w:val="28"/>
          <w:szCs w:val="28"/>
        </w:rPr>
        <w:t>Общегодовой</w:t>
      </w:r>
      <w:proofErr w:type="spellEnd"/>
      <w:r w:rsidRPr="00D458FE">
        <w:rPr>
          <w:rFonts w:ascii="Times New Roman" w:hAnsi="Times New Roman" w:cs="Times New Roman"/>
          <w:sz w:val="28"/>
          <w:szCs w:val="28"/>
        </w:rPr>
        <w:t xml:space="preserve"> объем учебно-тренировочной работы, начиная с учебно-тренировочного этапа подготовки, может быть сокращен не более чем на 25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91236F" w:rsidRDefault="00900D23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900D23">
        <w:rPr>
          <w:rFonts w:ascii="Times New Roman" w:hAnsi="Times New Roman" w:cs="Times New Roman"/>
          <w:sz w:val="28"/>
          <w:szCs w:val="28"/>
        </w:rPr>
        <w:t xml:space="preserve">Количество учебных дней в неделю: 6 дней </w:t>
      </w:r>
    </w:p>
    <w:p w:rsidR="0091236F" w:rsidRDefault="00900D23" w:rsidP="00900D23">
      <w:pPr>
        <w:jc w:val="both"/>
        <w:rPr>
          <w:rFonts w:ascii="Times New Roman" w:hAnsi="Times New Roman" w:cs="Times New Roman"/>
          <w:sz w:val="28"/>
          <w:szCs w:val="28"/>
        </w:rPr>
      </w:pPr>
      <w:r w:rsidRPr="00900D23">
        <w:rPr>
          <w:rFonts w:ascii="Times New Roman" w:hAnsi="Times New Roman" w:cs="Times New Roman"/>
          <w:sz w:val="28"/>
          <w:szCs w:val="28"/>
        </w:rPr>
        <w:t xml:space="preserve">Соревновательная деятельность: согласно утвержденному календарю спортивно-массовых мероприятий </w:t>
      </w:r>
      <w:r w:rsidR="0091236F">
        <w:rPr>
          <w:rFonts w:ascii="Times New Roman" w:hAnsi="Times New Roman" w:cs="Times New Roman"/>
          <w:sz w:val="28"/>
          <w:szCs w:val="28"/>
        </w:rPr>
        <w:t>Заинского района и Республики Татарстан на 2015 - 2016</w:t>
      </w:r>
      <w:r w:rsidRPr="00900D23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91236F" w:rsidRDefault="00900D23" w:rsidP="0091236F">
      <w:pPr>
        <w:jc w:val="both"/>
        <w:rPr>
          <w:rFonts w:ascii="Times New Roman" w:hAnsi="Times New Roman" w:cs="Times New Roman"/>
          <w:sz w:val="28"/>
          <w:szCs w:val="28"/>
        </w:rPr>
      </w:pPr>
      <w:r w:rsidRPr="00900D23">
        <w:rPr>
          <w:rFonts w:ascii="Times New Roman" w:hAnsi="Times New Roman" w:cs="Times New Roman"/>
          <w:sz w:val="28"/>
          <w:szCs w:val="28"/>
        </w:rPr>
        <w:t xml:space="preserve">Учебно-тренировочные и восстановительные сборы: согласно утвержденному календарю спортивно-массовых мероприятий </w:t>
      </w:r>
      <w:r w:rsidR="0091236F">
        <w:rPr>
          <w:rFonts w:ascii="Times New Roman" w:hAnsi="Times New Roman" w:cs="Times New Roman"/>
          <w:sz w:val="28"/>
          <w:szCs w:val="28"/>
        </w:rPr>
        <w:t>Заинского района и Республики Татарстан на 2015 - 2016</w:t>
      </w:r>
      <w:r w:rsidR="00DA51C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DA51CF" w:rsidRDefault="00DA51CF" w:rsidP="009123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аттестация: </w:t>
      </w:r>
      <w:r w:rsidRPr="00DA51CF">
        <w:rPr>
          <w:rFonts w:ascii="Times New Roman" w:hAnsi="Times New Roman" w:cs="Times New Roman"/>
          <w:sz w:val="28"/>
          <w:szCs w:val="28"/>
        </w:rPr>
        <w:t xml:space="preserve">осуществляется по </w:t>
      </w:r>
      <w:proofErr w:type="gramStart"/>
      <w:r w:rsidRPr="00DA51CF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DA51CF">
        <w:rPr>
          <w:rFonts w:ascii="Times New Roman" w:hAnsi="Times New Roman" w:cs="Times New Roman"/>
          <w:sz w:val="28"/>
          <w:szCs w:val="28"/>
        </w:rPr>
        <w:t xml:space="preserve"> приказом директора учреждения графиком проведения контрольно-переводных нормативов по ОФП</w:t>
      </w:r>
    </w:p>
    <w:p w:rsidR="00C9547A" w:rsidRDefault="00C9547A" w:rsidP="00C9547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Контрольно – переводные испытания по общей физической подготовке</w:t>
      </w:r>
    </w:p>
    <w:p w:rsidR="00C9547A" w:rsidRDefault="00C9547A" w:rsidP="00C9547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lastRenderedPageBreak/>
        <w:t>1.Бег 60м.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2.Бег </w:t>
      </w:r>
      <w:smartTag w:uri="urn:schemas-microsoft-com:office:smarttags" w:element="metricconverter">
        <w:smartTagPr>
          <w:attr w:name="ProductID" w:val="100 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100 м</w:t>
        </w:r>
      </w:smartTag>
      <w:r w:rsidRPr="00C95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3.Бег </w:t>
      </w:r>
      <w:smartTag w:uri="urn:schemas-microsoft-com:office:smarttags" w:element="metricconverter">
        <w:smartTagPr>
          <w:attr w:name="ProductID" w:val="800 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800 м</w:t>
        </w:r>
      </w:smartTag>
      <w:r w:rsidRPr="00C95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4.Бег </w:t>
      </w:r>
      <w:smartTag w:uri="urn:schemas-microsoft-com:office:smarttags" w:element="metricconverter">
        <w:smartTagPr>
          <w:attr w:name="ProductID" w:val="1000 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1000 м</w:t>
        </w:r>
      </w:smartTag>
      <w:r w:rsidRPr="00C95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>5.П</w:t>
      </w: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рыжок </w:t>
      </w:r>
      <w:r w:rsidRPr="00C954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C9547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лину </w:t>
      </w:r>
      <w:r w:rsidRPr="00C954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C9547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еста. 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6.Кросс </w:t>
      </w:r>
      <w:smartTag w:uri="urn:schemas-microsoft-com:office:smarttags" w:element="metricconverter">
        <w:smartTagPr>
          <w:attr w:name="ProductID" w:val="2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2 км</w:t>
        </w:r>
      </w:smartTag>
      <w:r w:rsidRPr="00C9547A">
        <w:rPr>
          <w:rFonts w:ascii="Times New Roman" w:eastAsia="Times New Roman" w:hAnsi="Times New Roman" w:cs="Times New Roman"/>
          <w:sz w:val="28"/>
          <w:szCs w:val="28"/>
        </w:rPr>
        <w:t>, мин</w:t>
      </w:r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7.Кросс </w:t>
      </w:r>
      <w:smartTag w:uri="urn:schemas-microsoft-com:office:smarttags" w:element="metricconverter">
        <w:smartTagPr>
          <w:attr w:name="ProductID" w:val="3 км"/>
        </w:smartTagPr>
        <w:r w:rsidRPr="00C9547A">
          <w:rPr>
            <w:rFonts w:ascii="Times New Roman" w:eastAsia="Times New Roman" w:hAnsi="Times New Roman" w:cs="Times New Roman"/>
            <w:noProof/>
            <w:sz w:val="28"/>
            <w:szCs w:val="28"/>
          </w:rPr>
          <w:t>3 км</w:t>
        </w:r>
      </w:smartTag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>,мин.с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>8.Лыжи классические ходы 3км.мин.с; 5км.мин.с; 10км.мин.с</w:t>
      </w:r>
    </w:p>
    <w:p w:rsidR="00C9547A" w:rsidRDefault="00C9547A" w:rsidP="00C9547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noProof/>
          <w:sz w:val="28"/>
          <w:szCs w:val="28"/>
        </w:rPr>
        <w:t>9.Лыжи коньковый ход 3км.мин.с;5км.мин.с;10км.мин.с</w:t>
      </w:r>
    </w:p>
    <w:p w:rsidR="00C9547A" w:rsidRDefault="00C9547A" w:rsidP="00C9547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C9547A" w:rsidRDefault="00C9547A" w:rsidP="00C9547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9547A" w:rsidRPr="00C9547A" w:rsidRDefault="00C9547A" w:rsidP="00C9547A">
      <w:pPr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 w:rsidRPr="00C9547A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Контрольно-переводные испытания по специальной физической подготовке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1.Учащиеся 1- го года обучения в УТГ в течение сезона должны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принять участие в 7-8 стартах на дистанциях 1-</w:t>
      </w:r>
      <w:smartTag w:uri="urn:schemas-microsoft-com:office:smarttags" w:element="metricconverter">
        <w:smartTagPr>
          <w:attr w:name="ProductID" w:val="5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5 км</w:t>
        </w:r>
      </w:smartTag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.       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2. Учащиеся 2- го года обучения в УТГ в течение сезона должны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принять участие в 9-12 стартах на дистанциях 2-</w:t>
      </w:r>
      <w:smartTag w:uri="urn:schemas-microsoft-com:office:smarttags" w:element="metricconverter">
        <w:smartTagPr>
          <w:attr w:name="ProductID" w:val="10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10 км</w:t>
        </w:r>
      </w:smartTag>
      <w:r w:rsidRPr="00C954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3. Учащиеся 3- го года обучения в УТГ в течение сезона должны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принять участие в 13-16 стартах на дистанциях 3-</w:t>
      </w:r>
      <w:smartTag w:uri="urn:schemas-microsoft-com:office:smarttags" w:element="metricconverter">
        <w:smartTagPr>
          <w:attr w:name="ProductID" w:val="5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5 км</w:t>
        </w:r>
      </w:smartTag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C9547A">
        <w:rPr>
          <w:rFonts w:ascii="Times New Roman" w:eastAsia="Times New Roman" w:hAnsi="Times New Roman" w:cs="Times New Roman"/>
          <w:sz w:val="28"/>
          <w:szCs w:val="28"/>
        </w:rPr>
        <w:t>девушки),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5-</w:t>
      </w:r>
      <w:smartTag w:uri="urn:schemas-microsoft-com:office:smarttags" w:element="metricconverter">
        <w:smartTagPr>
          <w:attr w:name="ProductID" w:val="10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10 км</w:t>
        </w:r>
      </w:smartTag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C9547A">
        <w:rPr>
          <w:rFonts w:ascii="Times New Roman" w:eastAsia="Times New Roman" w:hAnsi="Times New Roman" w:cs="Times New Roman"/>
          <w:sz w:val="28"/>
          <w:szCs w:val="28"/>
        </w:rPr>
        <w:t>юноши).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4. Учащиеся 4- го года обучения в УТГ в течение сезона должны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принять участие в 17-18 стартах на дистанциях 3-</w:t>
      </w:r>
      <w:smartTag w:uri="urn:schemas-microsoft-com:office:smarttags" w:element="metricconverter">
        <w:smartTagPr>
          <w:attr w:name="ProductID" w:val="5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5 км</w:t>
        </w:r>
      </w:smartTag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C9547A">
        <w:rPr>
          <w:rFonts w:ascii="Times New Roman" w:eastAsia="Times New Roman" w:hAnsi="Times New Roman" w:cs="Times New Roman"/>
          <w:sz w:val="28"/>
          <w:szCs w:val="28"/>
        </w:rPr>
        <w:t>девушки),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5-</w:t>
      </w:r>
      <w:smartTag w:uri="urn:schemas-microsoft-com:office:smarttags" w:element="metricconverter">
        <w:smartTagPr>
          <w:attr w:name="ProductID" w:val="10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10 км</w:t>
        </w:r>
      </w:smartTag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C9547A">
        <w:rPr>
          <w:rFonts w:ascii="Times New Roman" w:eastAsia="Times New Roman" w:hAnsi="Times New Roman" w:cs="Times New Roman"/>
          <w:sz w:val="28"/>
          <w:szCs w:val="28"/>
        </w:rPr>
        <w:t>юноши).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5. Учащиеся 5- го года обучения в УТГ в течение сезона должны</w:t>
      </w:r>
    </w:p>
    <w:p w:rsidR="00C9547A" w:rsidRP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принять участие в 19-20 стартах на дистанциях 3-</w:t>
      </w:r>
      <w:smartTag w:uri="urn:schemas-microsoft-com:office:smarttags" w:element="metricconverter">
        <w:smartTagPr>
          <w:attr w:name="ProductID" w:val="10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10 км</w:t>
        </w:r>
      </w:smartTag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C9547A">
        <w:rPr>
          <w:rFonts w:ascii="Times New Roman" w:eastAsia="Times New Roman" w:hAnsi="Times New Roman" w:cs="Times New Roman"/>
          <w:sz w:val="28"/>
          <w:szCs w:val="28"/>
        </w:rPr>
        <w:t>девушки),</w:t>
      </w:r>
    </w:p>
    <w:p w:rsidR="00C9547A" w:rsidRDefault="00C9547A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  5-</w:t>
      </w:r>
      <w:smartTag w:uri="urn:schemas-microsoft-com:office:smarttags" w:element="metricconverter">
        <w:smartTagPr>
          <w:attr w:name="ProductID" w:val="15 км"/>
        </w:smartTagPr>
        <w:r w:rsidRPr="00C9547A">
          <w:rPr>
            <w:rFonts w:ascii="Times New Roman" w:eastAsia="Times New Roman" w:hAnsi="Times New Roman" w:cs="Times New Roman"/>
            <w:sz w:val="28"/>
            <w:szCs w:val="28"/>
          </w:rPr>
          <w:t>15 км</w:t>
        </w:r>
      </w:smartTag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C9547A">
        <w:rPr>
          <w:rFonts w:ascii="Times New Roman" w:eastAsia="Times New Roman" w:hAnsi="Times New Roman" w:cs="Times New Roman"/>
          <w:sz w:val="28"/>
          <w:szCs w:val="28"/>
        </w:rPr>
        <w:t>юноши).</w:t>
      </w:r>
    </w:p>
    <w:p w:rsidR="00D458FE" w:rsidRDefault="00D458FE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458FE" w:rsidRDefault="00D458FE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458FE" w:rsidRDefault="00D458FE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458FE" w:rsidRDefault="00D458FE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458FE" w:rsidRPr="00C9547A" w:rsidRDefault="00D458FE" w:rsidP="00C954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A51CF" w:rsidRPr="00C9547A" w:rsidRDefault="00DA51CF" w:rsidP="00C95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617"/>
        <w:gridCol w:w="1793"/>
        <w:gridCol w:w="1843"/>
        <w:gridCol w:w="1843"/>
        <w:gridCol w:w="1559"/>
        <w:gridCol w:w="2268"/>
      </w:tblGrid>
      <w:tr w:rsidR="00AF4EF5" w:rsidTr="00AF4EF5">
        <w:trPr>
          <w:trHeight w:val="1110"/>
        </w:trPr>
        <w:tc>
          <w:tcPr>
            <w:tcW w:w="617" w:type="dxa"/>
            <w:vMerge w:val="restart"/>
          </w:tcPr>
          <w:p w:rsidR="00AF4EF5" w:rsidRPr="00C9547A" w:rsidRDefault="00AF4EF5" w:rsidP="00C954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93" w:type="dxa"/>
            <w:vMerge w:val="restart"/>
          </w:tcPr>
          <w:p w:rsidR="00AF4EF5" w:rsidRPr="00C9547A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отделение</w:t>
            </w:r>
          </w:p>
        </w:tc>
        <w:tc>
          <w:tcPr>
            <w:tcW w:w="1843" w:type="dxa"/>
            <w:vMerge w:val="restart"/>
          </w:tcPr>
          <w:p w:rsidR="00AF4EF5" w:rsidRPr="00C9547A" w:rsidRDefault="00AF4EF5" w:rsidP="00AF4EF5">
            <w:pPr>
              <w:ind w:right="-2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группа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AF4EF5" w:rsidRPr="00C9547A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 – переводные нормативы</w:t>
            </w:r>
          </w:p>
        </w:tc>
        <w:tc>
          <w:tcPr>
            <w:tcW w:w="2268" w:type="dxa"/>
            <w:vMerge w:val="restart"/>
          </w:tcPr>
          <w:p w:rsidR="00AF4EF5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47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 – переводные нормативы по СФП</w:t>
            </w:r>
          </w:p>
          <w:p w:rsidR="00AF4EF5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F5" w:rsidRPr="00C9547A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EF5" w:rsidTr="00AF4EF5">
        <w:trPr>
          <w:trHeight w:val="825"/>
        </w:trPr>
        <w:tc>
          <w:tcPr>
            <w:tcW w:w="617" w:type="dxa"/>
            <w:vMerge/>
          </w:tcPr>
          <w:p w:rsidR="00AF4EF5" w:rsidRPr="00C9547A" w:rsidRDefault="00AF4EF5" w:rsidP="00C954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AF4EF5" w:rsidRPr="00C9547A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F4EF5" w:rsidRPr="00C9547A" w:rsidRDefault="00AF4EF5" w:rsidP="00AF4EF5">
            <w:pPr>
              <w:ind w:right="-2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EF5" w:rsidRDefault="00AF4EF5" w:rsidP="00AF4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</w:t>
            </w:r>
          </w:p>
          <w:p w:rsidR="00AF4EF5" w:rsidRDefault="00AF4EF5" w:rsidP="00AF4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– 2016</w:t>
            </w:r>
          </w:p>
          <w:p w:rsidR="00AF4EF5" w:rsidRPr="00AF4EF5" w:rsidRDefault="00AF4EF5" w:rsidP="00AF4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EF5" w:rsidRDefault="00AF4EF5" w:rsidP="00AF4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EF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 – 2016</w:t>
            </w:r>
          </w:p>
          <w:p w:rsidR="00AF4EF5" w:rsidRPr="00C9547A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vMerge/>
          </w:tcPr>
          <w:p w:rsidR="00AF4EF5" w:rsidRPr="00C9547A" w:rsidRDefault="00AF4EF5" w:rsidP="00AF4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EF5" w:rsidTr="00AF4EF5">
        <w:trPr>
          <w:trHeight w:val="375"/>
        </w:trPr>
        <w:tc>
          <w:tcPr>
            <w:tcW w:w="617" w:type="dxa"/>
            <w:vMerge w:val="restart"/>
          </w:tcPr>
          <w:p w:rsidR="00AF4EF5" w:rsidRDefault="00AF4EF5" w:rsidP="00C95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93" w:type="dxa"/>
            <w:vMerge w:val="restart"/>
          </w:tcPr>
          <w:p w:rsidR="00AF4EF5" w:rsidRPr="00AF4EF5" w:rsidRDefault="00AF4EF5" w:rsidP="00C95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4EF5" w:rsidRPr="00AF4EF5" w:rsidRDefault="00AF4EF5" w:rsidP="00C95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 xml:space="preserve">ГНП -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AF4EF5" w:rsidRPr="00AF4EF5" w:rsidRDefault="00AF4EF5" w:rsidP="00C95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4EF5" w:rsidRPr="00AF4EF5" w:rsidRDefault="00AF4EF5" w:rsidP="00AF4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2268" w:type="dxa"/>
            <w:vMerge w:val="restart"/>
            <w:vAlign w:val="center"/>
          </w:tcPr>
          <w:p w:rsidR="00AF4EF5" w:rsidRPr="00AF4EF5" w:rsidRDefault="00AF4EF5" w:rsidP="00AF4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EF5" w:rsidRPr="00AF4EF5" w:rsidRDefault="00AF4EF5" w:rsidP="00AF4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сезона 2015-2016 г.г.</w:t>
            </w:r>
          </w:p>
        </w:tc>
      </w:tr>
      <w:tr w:rsidR="00AF4EF5" w:rsidTr="00AF4EF5">
        <w:trPr>
          <w:trHeight w:val="255"/>
        </w:trPr>
        <w:tc>
          <w:tcPr>
            <w:tcW w:w="617" w:type="dxa"/>
            <w:vMerge/>
          </w:tcPr>
          <w:p w:rsidR="00AF4EF5" w:rsidRDefault="00AF4EF5" w:rsidP="00C95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AF4EF5" w:rsidRPr="00AF4EF5" w:rsidRDefault="00AF4EF5" w:rsidP="00C95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F4EF5" w:rsidRPr="00AF4EF5" w:rsidRDefault="00AF4EF5" w:rsidP="00C95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>УТГ–1,2,3,4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AF4EF5" w:rsidRPr="00AF4EF5" w:rsidRDefault="00AF4EF5" w:rsidP="00622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4EF5" w:rsidRPr="00AF4EF5" w:rsidRDefault="00AF4EF5" w:rsidP="0062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F5"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2268" w:type="dxa"/>
            <w:vMerge/>
          </w:tcPr>
          <w:p w:rsidR="00AF4EF5" w:rsidRDefault="00AF4EF5" w:rsidP="00C954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359C" w:rsidRDefault="0060359C" w:rsidP="00C95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EF5" w:rsidRDefault="00AF4EF5" w:rsidP="00AF4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EF5">
        <w:rPr>
          <w:rFonts w:ascii="Times New Roman" w:hAnsi="Times New Roman" w:cs="Times New Roman"/>
          <w:sz w:val="28"/>
          <w:szCs w:val="28"/>
        </w:rPr>
        <w:t xml:space="preserve">Этапы и года обучения, минимальный возраст для зачисления, минимальное количество учащихся в группе, максимальное количество учебных часов в неделю устанавливаются в соответствии с режимами учебно-тренировочной работы и требований по спортивной подготовке по </w:t>
      </w:r>
      <w:r>
        <w:rPr>
          <w:rFonts w:ascii="Times New Roman" w:hAnsi="Times New Roman" w:cs="Times New Roman"/>
          <w:sz w:val="28"/>
          <w:szCs w:val="28"/>
        </w:rPr>
        <w:t>лыжным гонкам</w:t>
      </w:r>
      <w:r w:rsidRPr="00AF4EF5">
        <w:rPr>
          <w:rFonts w:ascii="Times New Roman" w:hAnsi="Times New Roman" w:cs="Times New Roman"/>
          <w:sz w:val="28"/>
          <w:szCs w:val="28"/>
        </w:rPr>
        <w:t>.</w:t>
      </w:r>
    </w:p>
    <w:p w:rsidR="009051CD" w:rsidRDefault="009051CD" w:rsidP="00AF4EF5">
      <w:pPr>
        <w:spacing w:after="0"/>
        <w:jc w:val="both"/>
      </w:pPr>
    </w:p>
    <w:p w:rsidR="00677BD4" w:rsidRDefault="00677BD4" w:rsidP="009051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1CD" w:rsidRDefault="009051CD" w:rsidP="009051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1CD">
        <w:rPr>
          <w:rFonts w:ascii="Times New Roman" w:hAnsi="Times New Roman" w:cs="Times New Roman"/>
          <w:b/>
          <w:sz w:val="28"/>
          <w:szCs w:val="28"/>
        </w:rPr>
        <w:t>Режимы учебно-тренировочной работы и требования по спортивной подготовке на отделении «Лыжные гонки»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77BD4" w:rsidRDefault="00677BD4" w:rsidP="009051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2" w:type="dxa"/>
        <w:tblInd w:w="-1168" w:type="dxa"/>
        <w:tblLayout w:type="fixed"/>
        <w:tblLook w:val="04A0"/>
      </w:tblPr>
      <w:tblGrid>
        <w:gridCol w:w="783"/>
        <w:gridCol w:w="1173"/>
        <w:gridCol w:w="1589"/>
        <w:gridCol w:w="1558"/>
        <w:gridCol w:w="1658"/>
        <w:gridCol w:w="1461"/>
        <w:gridCol w:w="1559"/>
        <w:gridCol w:w="1561"/>
      </w:tblGrid>
      <w:tr w:rsidR="00FC2902" w:rsidRPr="00677BD4" w:rsidTr="00FC2902">
        <w:tc>
          <w:tcPr>
            <w:tcW w:w="783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1173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589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возраст для зачисления </w:t>
            </w:r>
          </w:p>
        </w:tc>
        <w:tc>
          <w:tcPr>
            <w:tcW w:w="1558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>Год рождения для зачисления</w:t>
            </w:r>
          </w:p>
        </w:tc>
        <w:tc>
          <w:tcPr>
            <w:tcW w:w="1658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>Минимальное количество учебных часов в неделю</w:t>
            </w:r>
          </w:p>
        </w:tc>
        <w:tc>
          <w:tcPr>
            <w:tcW w:w="1461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учебных часов в неделю</w:t>
            </w:r>
          </w:p>
        </w:tc>
        <w:tc>
          <w:tcPr>
            <w:tcW w:w="1559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>Требо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по физической, технической</w:t>
            </w: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>, спортивной подготовке на начало учебного год</w:t>
            </w:r>
          </w:p>
        </w:tc>
        <w:tc>
          <w:tcPr>
            <w:tcW w:w="1561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>Требо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по физической, технической</w:t>
            </w:r>
            <w:r w:rsidRPr="00677BD4">
              <w:rPr>
                <w:rFonts w:ascii="Times New Roman" w:hAnsi="Times New Roman" w:cs="Times New Roman"/>
                <w:sz w:val="24"/>
                <w:szCs w:val="24"/>
              </w:rPr>
              <w:t xml:space="preserve">, спортивной подготовке </w:t>
            </w:r>
            <w:proofErr w:type="gramStart"/>
            <w:r w:rsidRPr="00677BD4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677BD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</w:t>
            </w:r>
          </w:p>
        </w:tc>
      </w:tr>
      <w:tr w:rsidR="00FC2902" w:rsidRPr="00677BD4" w:rsidTr="00FC2902">
        <w:tc>
          <w:tcPr>
            <w:tcW w:w="783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173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89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58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1996 - 2005</w:t>
            </w:r>
          </w:p>
        </w:tc>
        <w:tc>
          <w:tcPr>
            <w:tcW w:w="1658" w:type="dxa"/>
          </w:tcPr>
          <w:p w:rsidR="00FC2902" w:rsidRPr="00677BD4" w:rsidRDefault="00A52C7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FC2902" w:rsidRPr="00677BD4" w:rsidRDefault="00A52C7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902" w:rsidRPr="00677BD4" w:rsidTr="00FC2902">
        <w:trPr>
          <w:trHeight w:val="600"/>
        </w:trPr>
        <w:tc>
          <w:tcPr>
            <w:tcW w:w="783" w:type="dxa"/>
            <w:vMerge w:val="restart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ГНП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1ый год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2003-2004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FC2902" w:rsidRPr="00677BD4" w:rsidRDefault="00A52C7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FC2902" w:rsidRPr="00677BD4" w:rsidRDefault="00A52C7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по ОФП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по ОФП</w:t>
            </w:r>
          </w:p>
        </w:tc>
      </w:tr>
      <w:tr w:rsidR="00FC2902" w:rsidRPr="00677BD4" w:rsidTr="00FC2902">
        <w:trPr>
          <w:trHeight w:val="495"/>
        </w:trPr>
        <w:tc>
          <w:tcPr>
            <w:tcW w:w="783" w:type="dxa"/>
            <w:vMerge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2ой год</w:t>
            </w:r>
          </w:p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2001-2004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FC2902" w:rsidRPr="00677BD4" w:rsidRDefault="00A52C7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FC2902" w:rsidRPr="00677BD4" w:rsidRDefault="00A52C7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Нормативы по ОФП III юн</w:t>
            </w:r>
            <w:proofErr w:type="gramStart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азряд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II юн</w:t>
            </w:r>
            <w:proofErr w:type="gramStart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азряд</w:t>
            </w:r>
          </w:p>
        </w:tc>
      </w:tr>
      <w:tr w:rsidR="00FC2902" w:rsidRPr="00677BD4" w:rsidTr="00FC2902">
        <w:tc>
          <w:tcPr>
            <w:tcW w:w="783" w:type="dxa"/>
            <w:vMerge w:val="restart"/>
          </w:tcPr>
          <w:p w:rsidR="00FC2902" w:rsidRPr="00677BD4" w:rsidRDefault="00FC2902" w:rsidP="0090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</w:t>
            </w:r>
          </w:p>
        </w:tc>
        <w:tc>
          <w:tcPr>
            <w:tcW w:w="1173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2">
              <w:rPr>
                <w:rFonts w:ascii="Times New Roman" w:hAnsi="Times New Roman" w:cs="Times New Roman"/>
                <w:sz w:val="24"/>
                <w:szCs w:val="24"/>
              </w:rPr>
              <w:t>1ый год</w:t>
            </w:r>
          </w:p>
        </w:tc>
        <w:tc>
          <w:tcPr>
            <w:tcW w:w="1589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558" w:type="dxa"/>
          </w:tcPr>
          <w:p w:rsidR="00FC2902" w:rsidRPr="00A04173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2000-2001</w:t>
            </w:r>
          </w:p>
        </w:tc>
        <w:tc>
          <w:tcPr>
            <w:tcW w:w="1658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1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Start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азряд</w:t>
            </w:r>
            <w:proofErr w:type="spellEnd"/>
          </w:p>
        </w:tc>
        <w:tc>
          <w:tcPr>
            <w:tcW w:w="1561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Start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азряд</w:t>
            </w:r>
            <w:proofErr w:type="spellEnd"/>
          </w:p>
        </w:tc>
      </w:tr>
      <w:tr w:rsidR="00FC2902" w:rsidRPr="00677BD4" w:rsidTr="00FC2902">
        <w:tc>
          <w:tcPr>
            <w:tcW w:w="783" w:type="dxa"/>
            <w:vMerge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2ой год</w:t>
            </w:r>
          </w:p>
        </w:tc>
        <w:tc>
          <w:tcPr>
            <w:tcW w:w="1589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558" w:type="dxa"/>
          </w:tcPr>
          <w:p w:rsidR="00FC2902" w:rsidRPr="00A04173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1999-2000</w:t>
            </w:r>
          </w:p>
        </w:tc>
        <w:tc>
          <w:tcPr>
            <w:tcW w:w="1658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proofErr w:type="gramStart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азряд</w:t>
            </w:r>
            <w:proofErr w:type="spellEnd"/>
          </w:p>
        </w:tc>
        <w:tc>
          <w:tcPr>
            <w:tcW w:w="1561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III разряд</w:t>
            </w:r>
          </w:p>
        </w:tc>
      </w:tr>
      <w:tr w:rsidR="00FC2902" w:rsidRPr="00677BD4" w:rsidTr="00FC2902">
        <w:tc>
          <w:tcPr>
            <w:tcW w:w="783" w:type="dxa"/>
            <w:vMerge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3ий год</w:t>
            </w:r>
          </w:p>
        </w:tc>
        <w:tc>
          <w:tcPr>
            <w:tcW w:w="1589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558" w:type="dxa"/>
          </w:tcPr>
          <w:p w:rsidR="00FC2902" w:rsidRPr="00A04173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1998-1999</w:t>
            </w:r>
          </w:p>
        </w:tc>
        <w:tc>
          <w:tcPr>
            <w:tcW w:w="1658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III разряд</w:t>
            </w:r>
          </w:p>
        </w:tc>
        <w:tc>
          <w:tcPr>
            <w:tcW w:w="1561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II разряд</w:t>
            </w:r>
          </w:p>
        </w:tc>
      </w:tr>
      <w:tr w:rsidR="00FC2902" w:rsidRPr="00677BD4" w:rsidTr="00FC2902">
        <w:tc>
          <w:tcPr>
            <w:tcW w:w="783" w:type="dxa"/>
            <w:vMerge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4ый год</w:t>
            </w:r>
          </w:p>
        </w:tc>
        <w:tc>
          <w:tcPr>
            <w:tcW w:w="1589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558" w:type="dxa"/>
          </w:tcPr>
          <w:p w:rsidR="00FC2902" w:rsidRPr="00A04173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1997-1998</w:t>
            </w:r>
          </w:p>
        </w:tc>
        <w:tc>
          <w:tcPr>
            <w:tcW w:w="1658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II разряд</w:t>
            </w:r>
          </w:p>
        </w:tc>
        <w:tc>
          <w:tcPr>
            <w:tcW w:w="1561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I разряд</w:t>
            </w:r>
          </w:p>
        </w:tc>
      </w:tr>
      <w:tr w:rsidR="00FC2902" w:rsidRPr="00677BD4" w:rsidTr="00FC2902">
        <w:tc>
          <w:tcPr>
            <w:tcW w:w="783" w:type="dxa"/>
            <w:vMerge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5ый год</w:t>
            </w:r>
          </w:p>
        </w:tc>
        <w:tc>
          <w:tcPr>
            <w:tcW w:w="1589" w:type="dxa"/>
          </w:tcPr>
          <w:p w:rsidR="00FC2902" w:rsidRPr="00FC2902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558" w:type="dxa"/>
          </w:tcPr>
          <w:p w:rsidR="00FC2902" w:rsidRPr="00A04173" w:rsidRDefault="00FC2902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1996-1997</w:t>
            </w:r>
          </w:p>
        </w:tc>
        <w:tc>
          <w:tcPr>
            <w:tcW w:w="1658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FC2902" w:rsidRPr="00FC2902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I разря</w:t>
            </w:r>
            <w:r w:rsidR="00A52C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61" w:type="dxa"/>
          </w:tcPr>
          <w:p w:rsidR="00FC2902" w:rsidRPr="00A04173" w:rsidRDefault="00A04173" w:rsidP="0090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подтв</w:t>
            </w:r>
            <w:proofErr w:type="spellEnd"/>
            <w:r w:rsidRPr="00A04173">
              <w:rPr>
                <w:rFonts w:ascii="Times New Roman" w:hAnsi="Times New Roman" w:cs="Times New Roman"/>
                <w:sz w:val="24"/>
                <w:szCs w:val="24"/>
              </w:rPr>
              <w:t>. I разряд</w:t>
            </w:r>
          </w:p>
        </w:tc>
      </w:tr>
    </w:tbl>
    <w:p w:rsidR="00677BD4" w:rsidRDefault="00677BD4" w:rsidP="009051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1CD" w:rsidRPr="009051CD" w:rsidRDefault="009051CD" w:rsidP="009051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051CD" w:rsidRPr="009051CD" w:rsidSect="00FB7E65">
      <w:pgSz w:w="11906" w:h="16838"/>
      <w:pgMar w:top="28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D23"/>
    <w:rsid w:val="00010DE3"/>
    <w:rsid w:val="00096F16"/>
    <w:rsid w:val="005663C9"/>
    <w:rsid w:val="00572CAF"/>
    <w:rsid w:val="0060359C"/>
    <w:rsid w:val="00677BD4"/>
    <w:rsid w:val="00900D23"/>
    <w:rsid w:val="009051CD"/>
    <w:rsid w:val="0091236F"/>
    <w:rsid w:val="00A04173"/>
    <w:rsid w:val="00A52C72"/>
    <w:rsid w:val="00AF4EF5"/>
    <w:rsid w:val="00C9547A"/>
    <w:rsid w:val="00CD5C71"/>
    <w:rsid w:val="00D07C79"/>
    <w:rsid w:val="00D458FE"/>
    <w:rsid w:val="00DA51CF"/>
    <w:rsid w:val="00FB7E65"/>
    <w:rsid w:val="00FC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900D23"/>
    <w:pPr>
      <w:spacing w:after="0" w:line="240" w:lineRule="auto"/>
      <w:ind w:left="8640" w:hanging="3060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900D23"/>
    <w:rPr>
      <w:rFonts w:ascii="Arial" w:eastAsia="Times New Roman" w:hAnsi="Arial" w:cs="Arial"/>
      <w:sz w:val="24"/>
      <w:szCs w:val="24"/>
    </w:rPr>
  </w:style>
  <w:style w:type="table" w:styleId="a3">
    <w:name w:val="Table Grid"/>
    <w:basedOn w:val="a1"/>
    <w:uiPriority w:val="59"/>
    <w:rsid w:val="00C95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2015-08-17T06:26:00Z</cp:lastPrinted>
  <dcterms:created xsi:type="dcterms:W3CDTF">2015-08-14T06:39:00Z</dcterms:created>
  <dcterms:modified xsi:type="dcterms:W3CDTF">2015-11-17T06:40:00Z</dcterms:modified>
</cp:coreProperties>
</file>